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adjustRightInd w:val="0"/>
        <w:spacing w:before="312" w:beforeLines="100" w:after="468" w:afterLines="150" w:line="400" w:lineRule="exact"/>
        <w:jc w:val="left"/>
        <w:rPr>
          <w:rFonts w:hint="eastAsia" w:ascii="黑体" w:eastAsia="黑体" w:cs="宋体"/>
          <w:b/>
          <w:color w:val="000000"/>
          <w:kern w:val="0"/>
          <w:sz w:val="28"/>
          <w:szCs w:val="28"/>
          <w:lang w:bidi="ar"/>
        </w:rPr>
      </w:pPr>
      <w:bookmarkStart w:id="0" w:name="OLE_LINK2"/>
      <w:r>
        <w:rPr>
          <w:rFonts w:hint="eastAsia" w:ascii="黑体" w:eastAsia="黑体" w:cs="宋体"/>
          <w:b/>
          <w:color w:val="000000"/>
          <w:kern w:val="0"/>
          <w:sz w:val="28"/>
          <w:szCs w:val="28"/>
          <w:lang w:bidi="ar"/>
        </w:rPr>
        <w:t>附件一</w:t>
      </w:r>
    </w:p>
    <w:bookmarkEnd w:id="0"/>
    <w:p>
      <w:pPr>
        <w:widowControl/>
        <w:adjustRightInd w:val="0"/>
        <w:spacing w:before="312" w:beforeLines="100" w:after="468" w:afterLines="150" w:line="400" w:lineRule="exact"/>
        <w:jc w:val="center"/>
      </w:pPr>
      <w:r>
        <w:rPr>
          <w:rFonts w:hint="eastAsia" w:ascii="黑体" w:eastAsia="黑体" w:cs="宋体"/>
          <w:b/>
          <w:color w:val="000000"/>
          <w:kern w:val="0"/>
          <w:sz w:val="32"/>
          <w:szCs w:val="32"/>
          <w:lang w:bidi="ar"/>
        </w:rPr>
        <w:t>湖南省法学会知识产权</w:t>
      </w:r>
      <w:r>
        <w:rPr>
          <w:rFonts w:ascii="黑体" w:eastAsia="黑体" w:cs="宋体"/>
          <w:b/>
          <w:color w:val="000000"/>
          <w:kern w:val="0"/>
          <w:sz w:val="32"/>
          <w:szCs w:val="32"/>
          <w:lang w:bidi="ar"/>
        </w:rPr>
        <w:t>法学研究会</w:t>
      </w:r>
      <w:r>
        <w:rPr>
          <w:rFonts w:hint="eastAsia" w:ascii="黑体" w:hAnsi="宋体" w:eastAsia="黑体" w:cs="宋体"/>
          <w:b/>
          <w:color w:val="000000"/>
          <w:kern w:val="0"/>
          <w:sz w:val="32"/>
          <w:szCs w:val="32"/>
          <w:lang w:bidi="ar"/>
        </w:rPr>
        <w:t>201</w:t>
      </w:r>
      <w:r>
        <w:rPr>
          <w:rFonts w:hint="eastAsia" w:ascii="黑体" w:hAnsi="宋体" w:eastAsia="黑体" w:cs="宋体"/>
          <w:b/>
          <w:color w:val="000000"/>
          <w:kern w:val="0"/>
          <w:sz w:val="32"/>
          <w:szCs w:val="32"/>
          <w:lang w:val="en-US" w:eastAsia="zh-CN" w:bidi="ar"/>
        </w:rPr>
        <w:t>7</w:t>
      </w:r>
      <w:r>
        <w:rPr>
          <w:rFonts w:hint="eastAsia" w:ascii="黑体" w:eastAsia="黑体" w:cs="宋体"/>
          <w:b/>
          <w:color w:val="000000"/>
          <w:kern w:val="0"/>
          <w:sz w:val="32"/>
          <w:szCs w:val="32"/>
          <w:lang w:bidi="ar"/>
        </w:rPr>
        <w:t>年年会回执</w:t>
      </w:r>
    </w:p>
    <w:tbl>
      <w:tblPr>
        <w:tblStyle w:val="11"/>
        <w:tblW w:w="86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523"/>
        <w:gridCol w:w="773"/>
        <w:gridCol w:w="690"/>
        <w:gridCol w:w="689"/>
        <w:gridCol w:w="236"/>
        <w:gridCol w:w="1214"/>
        <w:gridCol w:w="686"/>
        <w:gridCol w:w="569"/>
        <w:gridCol w:w="690"/>
        <w:gridCol w:w="1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</w:pPr>
            <w:r>
              <w:rPr>
                <w:rFonts w:hint="eastAsia" w:cs="宋体"/>
                <w:b/>
                <w:kern w:val="0"/>
                <w:sz w:val="24"/>
                <w:lang w:bidi="ar"/>
              </w:rPr>
              <w:t>姓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 xml:space="preserve">  </w:t>
            </w:r>
            <w:r>
              <w:rPr>
                <w:rFonts w:hint="eastAsia" w:cs="宋体"/>
                <w:b/>
                <w:kern w:val="0"/>
                <w:sz w:val="24"/>
                <w:szCs w:val="21"/>
                <w:lang w:bidi="ar"/>
              </w:rPr>
              <w:t>名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 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</w:pPr>
            <w:r>
              <w:rPr>
                <w:rFonts w:hint="eastAsia" w:cs="宋体"/>
                <w:b/>
                <w:kern w:val="0"/>
                <w:sz w:val="24"/>
                <w:szCs w:val="21"/>
                <w:lang w:bidi="ar"/>
              </w:rPr>
              <w:t>性别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 </w:t>
            </w:r>
          </w:p>
        </w:tc>
        <w:tc>
          <w:tcPr>
            <w:tcW w:w="1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</w:pPr>
            <w:r>
              <w:rPr>
                <w:rFonts w:hint="eastAsia" w:cs="宋体"/>
                <w:b/>
                <w:kern w:val="0"/>
                <w:sz w:val="24"/>
                <w:szCs w:val="21"/>
                <w:lang w:bidi="ar"/>
              </w:rPr>
              <w:t>出生年月</w:t>
            </w: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 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</w:pPr>
            <w:r>
              <w:rPr>
                <w:rFonts w:hint="eastAsia" w:cs="宋体"/>
                <w:b/>
                <w:kern w:val="0"/>
                <w:sz w:val="24"/>
                <w:szCs w:val="21"/>
                <w:lang w:bidi="ar"/>
              </w:rPr>
              <w:t>民族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</w:pPr>
            <w:r>
              <w:rPr>
                <w:rFonts w:hint="eastAsia" w:cs="宋体"/>
                <w:b/>
                <w:kern w:val="0"/>
                <w:sz w:val="24"/>
                <w:lang w:bidi="ar"/>
              </w:rPr>
              <w:t>单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 xml:space="preserve">  </w:t>
            </w:r>
            <w:r>
              <w:rPr>
                <w:rFonts w:hint="eastAsia" w:cs="宋体"/>
                <w:b/>
                <w:kern w:val="0"/>
                <w:sz w:val="24"/>
                <w:szCs w:val="21"/>
                <w:lang w:bidi="ar"/>
              </w:rPr>
              <w:t>位</w:t>
            </w:r>
          </w:p>
        </w:tc>
        <w:tc>
          <w:tcPr>
            <w:tcW w:w="41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 </w:t>
            </w: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</w:pPr>
            <w:r>
              <w:rPr>
                <w:rFonts w:hint="eastAsia" w:cs="宋体"/>
                <w:b/>
                <w:kern w:val="0"/>
                <w:sz w:val="24"/>
                <w:lang w:bidi="ar"/>
              </w:rPr>
              <w:t>职务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/</w:t>
            </w:r>
            <w:r>
              <w:rPr>
                <w:rFonts w:hint="eastAsia" w:cs="宋体"/>
                <w:b/>
                <w:kern w:val="0"/>
                <w:sz w:val="24"/>
                <w:szCs w:val="21"/>
                <w:lang w:bidi="ar"/>
              </w:rPr>
              <w:t>职称</w:t>
            </w:r>
          </w:p>
        </w:tc>
        <w:tc>
          <w:tcPr>
            <w:tcW w:w="1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</w:pPr>
            <w:r>
              <w:rPr>
                <w:rFonts w:hint="eastAsia" w:cs="宋体"/>
                <w:b/>
                <w:kern w:val="0"/>
                <w:sz w:val="24"/>
                <w:szCs w:val="21"/>
                <w:lang w:bidi="ar"/>
              </w:rPr>
              <w:t>联系电话</w:t>
            </w:r>
          </w:p>
        </w:tc>
        <w:tc>
          <w:tcPr>
            <w:tcW w:w="26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 </w:t>
            </w:r>
          </w:p>
        </w:tc>
        <w:tc>
          <w:tcPr>
            <w:tcW w:w="1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</w:pPr>
            <w:r>
              <w:rPr>
                <w:rFonts w:hint="eastAsia" w:cs="宋体"/>
                <w:b/>
                <w:kern w:val="0"/>
                <w:sz w:val="24"/>
                <w:szCs w:val="21"/>
                <w:lang w:bidi="ar"/>
              </w:rPr>
              <w:t>电子邮箱</w:t>
            </w:r>
          </w:p>
        </w:tc>
        <w:tc>
          <w:tcPr>
            <w:tcW w:w="31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</w:pPr>
            <w:r>
              <w:rPr>
                <w:rFonts w:hint="eastAsia" w:cs="宋体"/>
                <w:b/>
                <w:kern w:val="0"/>
                <w:sz w:val="24"/>
                <w:lang w:bidi="ar"/>
              </w:rPr>
              <w:t>地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 xml:space="preserve">  </w:t>
            </w:r>
            <w:r>
              <w:rPr>
                <w:rFonts w:hint="eastAsia" w:cs="宋体"/>
                <w:b/>
                <w:kern w:val="0"/>
                <w:sz w:val="24"/>
                <w:szCs w:val="21"/>
                <w:lang w:bidi="ar"/>
              </w:rPr>
              <w:t>址</w:t>
            </w:r>
          </w:p>
        </w:tc>
        <w:tc>
          <w:tcPr>
            <w:tcW w:w="41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 </w:t>
            </w: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</w:pPr>
            <w:r>
              <w:rPr>
                <w:rFonts w:hint="eastAsia" w:cs="宋体"/>
                <w:b/>
                <w:kern w:val="0"/>
                <w:sz w:val="24"/>
                <w:lang w:bidi="ar"/>
              </w:rPr>
              <w:t>邮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 xml:space="preserve">  </w:t>
            </w:r>
            <w:r>
              <w:rPr>
                <w:rFonts w:hint="eastAsia" w:cs="宋体"/>
                <w:b/>
                <w:kern w:val="0"/>
                <w:sz w:val="24"/>
                <w:szCs w:val="21"/>
                <w:lang w:bidi="ar"/>
              </w:rPr>
              <w:t>编</w:t>
            </w:r>
          </w:p>
        </w:tc>
        <w:tc>
          <w:tcPr>
            <w:tcW w:w="1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</w:pPr>
            <w:r>
              <w:rPr>
                <w:rFonts w:hint="eastAsia" w:cs="宋体"/>
                <w:b/>
                <w:kern w:val="0"/>
                <w:sz w:val="24"/>
                <w:szCs w:val="21"/>
                <w:lang w:bidi="ar"/>
              </w:rPr>
              <w:t>到会时间</w:t>
            </w:r>
          </w:p>
        </w:tc>
        <w:tc>
          <w:tcPr>
            <w:tcW w:w="29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 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</w:pPr>
            <w:r>
              <w:rPr>
                <w:rFonts w:hint="eastAsia" w:cs="宋体"/>
                <w:b/>
                <w:kern w:val="0"/>
                <w:sz w:val="24"/>
                <w:szCs w:val="21"/>
                <w:lang w:bidi="ar"/>
              </w:rPr>
              <w:t>离会时间</w:t>
            </w:r>
          </w:p>
        </w:tc>
        <w:tc>
          <w:tcPr>
            <w:tcW w:w="31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是否需要协助订房（如需要，则注明具体日期）</w:t>
            </w:r>
          </w:p>
        </w:tc>
        <w:tc>
          <w:tcPr>
            <w:tcW w:w="72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400" w:lineRule="exact"/>
              <w:jc w:val="left"/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</w:pPr>
            <w:r>
              <w:rPr>
                <w:rFonts w:hint="eastAsia" w:cs="宋体"/>
                <w:b/>
                <w:kern w:val="0"/>
                <w:sz w:val="24"/>
                <w:szCs w:val="21"/>
                <w:lang w:bidi="ar"/>
              </w:rPr>
              <w:t>需协助订房类型（单间或标间）</w:t>
            </w:r>
          </w:p>
        </w:tc>
        <w:tc>
          <w:tcPr>
            <w:tcW w:w="72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400" w:lineRule="exact"/>
              <w:jc w:val="left"/>
            </w:pP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</w:pPr>
            <w:r>
              <w:rPr>
                <w:rFonts w:hint="eastAsia" w:cs="宋体"/>
                <w:b/>
                <w:kern w:val="0"/>
                <w:sz w:val="24"/>
                <w:lang w:bidi="ar"/>
              </w:rPr>
              <w:t>备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 xml:space="preserve">  </w:t>
            </w:r>
            <w:r>
              <w:rPr>
                <w:rFonts w:hint="eastAsia" w:cs="宋体"/>
                <w:b/>
                <w:kern w:val="0"/>
                <w:sz w:val="24"/>
                <w:szCs w:val="21"/>
                <w:lang w:bidi="ar"/>
              </w:rPr>
              <w:t>注</w:t>
            </w:r>
          </w:p>
        </w:tc>
        <w:tc>
          <w:tcPr>
            <w:tcW w:w="72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承办方尽量按照本回执填写的订房信息</w:t>
            </w:r>
            <w:r>
              <w:rPr>
                <w:rFonts w:hint="eastAsia"/>
                <w:b/>
                <w:bCs/>
              </w:rPr>
              <w:t>协助</w:t>
            </w:r>
            <w:r>
              <w:rPr>
                <w:rFonts w:hint="eastAsia"/>
              </w:rPr>
              <w:t>订房，请拟参会人员尽早准确填写并反馈信息。</w:t>
            </w:r>
            <w:r>
              <w:rPr>
                <w:rFonts w:hint="eastAsia"/>
                <w:b/>
                <w:bCs/>
              </w:rPr>
              <w:t>具体安排则以当地宾馆实际情况为准。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</w:tbl>
    <w:p>
      <w:pPr>
        <w:ind w:firstLine="465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sz w:val="24"/>
        </w:rPr>
        <w:t>参会人员请于</w:t>
      </w:r>
      <w:r>
        <w:rPr>
          <w:rFonts w:hint="eastAsia" w:ascii="仿宋" w:hAnsi="仿宋" w:eastAsia="仿宋" w:cs="仿宋"/>
          <w:b/>
          <w:bCs/>
          <w:sz w:val="24"/>
        </w:rPr>
        <w:t>201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7</w:t>
      </w:r>
      <w:r>
        <w:rPr>
          <w:rFonts w:hint="eastAsia" w:ascii="仿宋" w:hAnsi="仿宋" w:eastAsia="仿宋" w:cs="仿宋"/>
          <w:b/>
          <w:bCs/>
          <w:sz w:val="24"/>
        </w:rPr>
        <w:t>年12月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sz w:val="24"/>
        </w:rPr>
        <w:t>日前</w:t>
      </w:r>
    </w:p>
    <w:p>
      <w:pPr>
        <w:ind w:firstLine="465"/>
        <w:rPr>
          <w:rFonts w:hint="eastAsia"/>
          <w:sz w:val="24"/>
        </w:rPr>
      </w:pPr>
      <w:r>
        <w:rPr>
          <w:rFonts w:hint="eastAsia" w:ascii="仿宋" w:hAnsi="仿宋" w:eastAsia="仿宋" w:cs="仿宋"/>
          <w:sz w:val="24"/>
        </w:rPr>
        <w:t>将此回执发至邮箱：</w:t>
      </w:r>
      <w:r>
        <w:rPr>
          <w:rFonts w:hint="eastAsia" w:ascii="仿宋" w:hAnsi="仿宋" w:eastAsia="仿宋" w:cs="仿宋"/>
          <w:sz w:val="24"/>
          <w:lang w:val="en-US" w:eastAsia="zh-CN"/>
        </w:rPr>
        <w:t>suisujie1118</w:t>
      </w:r>
      <w:r>
        <w:rPr>
          <w:rFonts w:hint="eastAsia" w:ascii="仿宋" w:hAnsi="仿宋" w:eastAsia="仿宋" w:cs="仿宋"/>
          <w:sz w:val="24"/>
        </w:rPr>
        <w:t>@</w:t>
      </w:r>
      <w:r>
        <w:rPr>
          <w:rFonts w:hint="eastAsia" w:ascii="仿宋" w:hAnsi="仿宋" w:eastAsia="仿宋" w:cs="仿宋"/>
          <w:sz w:val="24"/>
          <w:lang w:val="en-US" w:eastAsia="zh-CN"/>
        </w:rPr>
        <w:t>sina</w:t>
      </w:r>
      <w:r>
        <w:rPr>
          <w:rFonts w:hint="eastAsia" w:ascii="仿宋" w:hAnsi="仿宋" w:eastAsia="仿宋" w:cs="仿宋"/>
          <w:sz w:val="24"/>
        </w:rPr>
        <w:t>.com</w:t>
      </w:r>
      <w:r>
        <w:rPr>
          <w:rFonts w:hint="eastAsia" w:ascii="仿宋" w:hAnsi="仿宋" w:eastAsia="仿宋" w:cs="仿宋"/>
          <w:sz w:val="24"/>
          <w:lang w:val="en-US" w:eastAsia="zh-CN"/>
        </w:rPr>
        <w:t>或者55907952@qq.com</w:t>
      </w:r>
      <w:r>
        <w:rPr>
          <w:rFonts w:hint="eastAsia" w:ascii="仿宋" w:hAnsi="仿宋" w:eastAsia="仿宋" w:cs="仿宋"/>
          <w:sz w:val="24"/>
        </w:rPr>
        <w:t>。谢谢配合！</w:t>
      </w:r>
    </w:p>
    <w:p>
      <w:pPr>
        <w:widowControl/>
        <w:adjustRightInd w:val="0"/>
        <w:spacing w:before="312" w:beforeLines="100" w:after="468" w:afterLines="150" w:line="400" w:lineRule="exact"/>
        <w:jc w:val="left"/>
        <w:rPr>
          <w:rFonts w:hint="eastAsia" w:ascii="黑体" w:eastAsia="黑体" w:cs="宋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pacing w:before="312" w:beforeLines="100" w:after="468" w:afterLines="150" w:line="400" w:lineRule="exact"/>
        <w:jc w:val="left"/>
        <w:rPr>
          <w:rFonts w:hint="eastAsia" w:ascii="黑体" w:eastAsia="黑体" w:cs="宋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pacing w:before="312" w:beforeLines="100" w:after="468" w:afterLines="150" w:line="400" w:lineRule="exact"/>
        <w:jc w:val="left"/>
        <w:rPr>
          <w:rFonts w:hint="eastAsia" w:ascii="黑体" w:eastAsia="黑体" w:cs="宋体"/>
          <w:b/>
          <w:color w:val="000000"/>
          <w:kern w:val="0"/>
          <w:sz w:val="28"/>
          <w:szCs w:val="28"/>
          <w:lang w:bidi="ar"/>
        </w:rPr>
      </w:pPr>
    </w:p>
    <w:p>
      <w:pPr>
        <w:rPr>
          <w:rFonts w:hint="eastAsia"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666"/>
    <w:rsid w:val="0004083D"/>
    <w:rsid w:val="000A4693"/>
    <w:rsid w:val="00142666"/>
    <w:rsid w:val="001807F2"/>
    <w:rsid w:val="00260E73"/>
    <w:rsid w:val="005553F6"/>
    <w:rsid w:val="007B39CB"/>
    <w:rsid w:val="007C29BE"/>
    <w:rsid w:val="00862301"/>
    <w:rsid w:val="00A37A44"/>
    <w:rsid w:val="00BC1576"/>
    <w:rsid w:val="00BC4446"/>
    <w:rsid w:val="00BE5CBF"/>
    <w:rsid w:val="00C2571E"/>
    <w:rsid w:val="00C33432"/>
    <w:rsid w:val="00DC5C03"/>
    <w:rsid w:val="00E66127"/>
    <w:rsid w:val="00F862B7"/>
    <w:rsid w:val="03C06490"/>
    <w:rsid w:val="03CC598A"/>
    <w:rsid w:val="05DE1EFC"/>
    <w:rsid w:val="0F446772"/>
    <w:rsid w:val="125A1D53"/>
    <w:rsid w:val="133C238D"/>
    <w:rsid w:val="1DE55230"/>
    <w:rsid w:val="1E864761"/>
    <w:rsid w:val="228F38F5"/>
    <w:rsid w:val="2983105F"/>
    <w:rsid w:val="2B293F5B"/>
    <w:rsid w:val="2DBA0C6D"/>
    <w:rsid w:val="39903E34"/>
    <w:rsid w:val="43B87B12"/>
    <w:rsid w:val="44C748CA"/>
    <w:rsid w:val="46635196"/>
    <w:rsid w:val="63553658"/>
    <w:rsid w:val="68E56ACF"/>
    <w:rsid w:val="698008D4"/>
    <w:rsid w:val="6A677F90"/>
    <w:rsid w:val="723F7F54"/>
    <w:rsid w:val="736D5B84"/>
    <w:rsid w:val="74FC03C5"/>
    <w:rsid w:val="7924774E"/>
    <w:rsid w:val="7BC457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7"/>
    <w:qFormat/>
    <w:uiPriority w:val="0"/>
    <w:pPr>
      <w:ind w:left="100" w:leftChars="2500"/>
    </w:pPr>
  </w:style>
  <w:style w:type="paragraph" w:styleId="3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uiPriority w:val="0"/>
    <w:rPr>
      <w:color w:val="333333"/>
      <w:u w:val="none"/>
    </w:rPr>
  </w:style>
  <w:style w:type="character" w:styleId="9">
    <w:name w:val="HTML Acronym"/>
    <w:basedOn w:val="6"/>
    <w:qFormat/>
    <w:uiPriority w:val="0"/>
  </w:style>
  <w:style w:type="character" w:styleId="10">
    <w:name w:val="Hyperlink"/>
    <w:basedOn w:val="6"/>
    <w:uiPriority w:val="99"/>
    <w:rPr>
      <w:color w:val="333333"/>
      <w:u w:val="none"/>
    </w:rPr>
  </w:style>
  <w:style w:type="paragraph" w:customStyle="1" w:styleId="12">
    <w:name w:val="nam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3">
    <w:name w:val="distanc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4">
    <w:name w:val="info"/>
    <w:basedOn w:val="6"/>
    <w:uiPriority w:val="0"/>
    <w:rPr>
      <w:color w:val="555555"/>
    </w:rPr>
  </w:style>
  <w:style w:type="character" w:customStyle="1" w:styleId="15">
    <w:name w:val="页眉 Char"/>
    <w:basedOn w:val="6"/>
    <w:link w:val="4"/>
    <w:uiPriority w:val="0"/>
    <w:rPr>
      <w:rFonts w:ascii="Calibri" w:hAnsi="Calibri"/>
      <w:kern w:val="2"/>
      <w:sz w:val="18"/>
      <w:szCs w:val="18"/>
    </w:rPr>
  </w:style>
  <w:style w:type="character" w:customStyle="1" w:styleId="16">
    <w:name w:val="页脚 Char"/>
    <w:basedOn w:val="6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17">
    <w:name w:val="日期 Char"/>
    <w:basedOn w:val="6"/>
    <w:link w:val="2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8">
    <w:name w:val="apple-converted-space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198</Words>
  <Characters>1135</Characters>
  <Lines>9</Lines>
  <Paragraphs>2</Paragraphs>
  <ScaleCrop>false</ScaleCrop>
  <LinksUpToDate>false</LinksUpToDate>
  <CharactersWithSpaces>1331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杨忠</cp:lastModifiedBy>
  <dcterms:modified xsi:type="dcterms:W3CDTF">2017-11-15T03:36:08Z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